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4B" w:rsidRDefault="0076214B" w:rsidP="00851C3C">
      <w:pPr>
        <w:jc w:val="center"/>
      </w:pPr>
    </w:p>
    <w:p w:rsidR="00851C3C" w:rsidRDefault="00851C3C" w:rsidP="00851C3C">
      <w:pPr>
        <w:jc w:val="center"/>
      </w:pPr>
      <w:r>
        <w:t>COUNCIL MEETING</w:t>
      </w:r>
    </w:p>
    <w:p w:rsidR="00851C3C" w:rsidRDefault="00851C3C" w:rsidP="00851C3C">
      <w:pPr>
        <w:jc w:val="center"/>
      </w:pPr>
      <w:r>
        <w:t>CITY OF LUVERNE</w:t>
      </w:r>
    </w:p>
    <w:p w:rsidR="00851C3C" w:rsidRDefault="00796D15" w:rsidP="00851C3C">
      <w:pPr>
        <w:jc w:val="center"/>
      </w:pPr>
      <w:r>
        <w:t>February</w:t>
      </w:r>
      <w:r w:rsidR="00851C3C">
        <w:t xml:space="preserve"> </w:t>
      </w:r>
      <w:r w:rsidR="0061494E">
        <w:t>25</w:t>
      </w:r>
      <w:r w:rsidR="00851C3C">
        <w:t>, 2019</w:t>
      </w:r>
    </w:p>
    <w:p w:rsidR="00851C3C" w:rsidRDefault="00851C3C" w:rsidP="00851C3C">
      <w:pPr>
        <w:jc w:val="center"/>
      </w:pPr>
    </w:p>
    <w:p w:rsidR="00851C3C" w:rsidRDefault="00851C3C" w:rsidP="00851C3C">
      <w:pPr>
        <w:jc w:val="both"/>
      </w:pPr>
      <w:r>
        <w:tab/>
        <w:t xml:space="preserve">The City of Luverne Council met in regular session on </w:t>
      </w:r>
      <w:r w:rsidR="00796D15">
        <w:t>February</w:t>
      </w:r>
      <w:r>
        <w:t xml:space="preserve"> </w:t>
      </w:r>
      <w:r w:rsidR="0061494E">
        <w:t>25</w:t>
      </w:r>
      <w:r>
        <w:t>, 2019 at 5:30 p.m., in the City Hall Building. The following members were present:</w:t>
      </w:r>
    </w:p>
    <w:p w:rsidR="00851C3C" w:rsidRDefault="00851C3C" w:rsidP="00851C3C">
      <w:pPr>
        <w:jc w:val="both"/>
      </w:pPr>
    </w:p>
    <w:p w:rsidR="00851C3C" w:rsidRDefault="00851C3C" w:rsidP="00851C3C">
      <w:pPr>
        <w:jc w:val="both"/>
      </w:pPr>
      <w:r>
        <w:tab/>
      </w:r>
    </w:p>
    <w:p w:rsidR="00851C3C" w:rsidRDefault="00851C3C" w:rsidP="00851C3C">
      <w:pPr>
        <w:ind w:firstLine="720"/>
        <w:jc w:val="both"/>
      </w:pPr>
      <w:r w:rsidRPr="00C200C8">
        <w:t>Mayor Ed Beasley</w:t>
      </w:r>
    </w:p>
    <w:p w:rsidR="00851C3C" w:rsidRDefault="00851C3C" w:rsidP="00851C3C">
      <w:pPr>
        <w:ind w:firstLine="720"/>
        <w:jc w:val="both"/>
      </w:pPr>
      <w:r>
        <w:t>Charlie Johnson, Councilman</w:t>
      </w:r>
    </w:p>
    <w:p w:rsidR="00851C3C" w:rsidRDefault="00851C3C" w:rsidP="00851C3C">
      <w:pPr>
        <w:ind w:firstLine="720"/>
        <w:jc w:val="both"/>
      </w:pPr>
      <w:r w:rsidRPr="00AE68BA">
        <w:t>Kip Smith, Councilman</w:t>
      </w:r>
      <w:r>
        <w:t xml:space="preserve"> </w:t>
      </w:r>
    </w:p>
    <w:p w:rsidR="00851C3C" w:rsidRDefault="00851C3C" w:rsidP="00851C3C">
      <w:pPr>
        <w:ind w:firstLine="720"/>
        <w:jc w:val="both"/>
      </w:pPr>
      <w:r w:rsidRPr="004C3AD7">
        <w:t>Kathy Smyth, Councilwoman</w:t>
      </w:r>
    </w:p>
    <w:p w:rsidR="0061494E" w:rsidRDefault="0061494E" w:rsidP="00851C3C">
      <w:pPr>
        <w:ind w:firstLine="720"/>
        <w:jc w:val="both"/>
      </w:pPr>
      <w:r w:rsidRPr="00FD7204">
        <w:t>Elliott Jones, Councilman</w:t>
      </w:r>
    </w:p>
    <w:p w:rsidR="00851C3C" w:rsidRDefault="00851C3C" w:rsidP="00851C3C">
      <w:pPr>
        <w:jc w:val="both"/>
      </w:pPr>
      <w:r>
        <w:tab/>
      </w:r>
      <w:r w:rsidR="008B6D49">
        <w:t>Margie Gomillion,</w:t>
      </w:r>
      <w:r w:rsidR="002C28E9">
        <w:t xml:space="preserve"> </w:t>
      </w:r>
      <w:r>
        <w:t>Clerk</w:t>
      </w:r>
    </w:p>
    <w:p w:rsidR="00851C3C" w:rsidRDefault="00851C3C" w:rsidP="00851C3C">
      <w:pPr>
        <w:jc w:val="both"/>
      </w:pPr>
      <w:r>
        <w:tab/>
        <w:t>Michelle Royals, Engineer</w:t>
      </w:r>
    </w:p>
    <w:p w:rsidR="002C28E9" w:rsidRDefault="002C28E9" w:rsidP="00851C3C">
      <w:pPr>
        <w:jc w:val="both"/>
      </w:pPr>
      <w:r>
        <w:tab/>
        <w:t>William Neal, Building Inspector</w:t>
      </w:r>
    </w:p>
    <w:p w:rsidR="00851C3C" w:rsidRDefault="00851C3C" w:rsidP="00851C3C">
      <w:pPr>
        <w:jc w:val="both"/>
      </w:pPr>
      <w:r>
        <w:tab/>
        <w:t>Mike Johnson, Chief</w:t>
      </w:r>
    </w:p>
    <w:p w:rsidR="00851C3C" w:rsidRDefault="0061494E" w:rsidP="00851C3C">
      <w:pPr>
        <w:jc w:val="both"/>
      </w:pPr>
      <w:r>
        <w:tab/>
        <w:t>Barrett Leverette</w:t>
      </w:r>
      <w:r w:rsidR="00851C3C">
        <w:t>, Editor</w:t>
      </w:r>
    </w:p>
    <w:p w:rsidR="00796D15" w:rsidRDefault="00796D15" w:rsidP="00851C3C">
      <w:pPr>
        <w:jc w:val="both"/>
      </w:pPr>
    </w:p>
    <w:p w:rsidR="00796D15" w:rsidRDefault="00796D15" w:rsidP="00851C3C">
      <w:pPr>
        <w:jc w:val="both"/>
      </w:pPr>
      <w:r>
        <w:tab/>
        <w:t>Absent:</w:t>
      </w:r>
    </w:p>
    <w:p w:rsidR="0061494E" w:rsidRDefault="00796D15" w:rsidP="0061494E">
      <w:pPr>
        <w:jc w:val="both"/>
      </w:pPr>
      <w:r>
        <w:tab/>
      </w:r>
      <w:r w:rsidR="0061494E" w:rsidRPr="00716ABE">
        <w:t>Eddie Billings, Councilman</w:t>
      </w:r>
    </w:p>
    <w:p w:rsidR="0061494E" w:rsidRDefault="0061494E" w:rsidP="0061494E">
      <w:pPr>
        <w:ind w:firstLine="720"/>
        <w:jc w:val="both"/>
      </w:pPr>
      <w:r w:rsidRPr="00BC1C7D">
        <w:t>Mike Jones, Attorney</w:t>
      </w:r>
      <w:r>
        <w:t xml:space="preserve"> </w:t>
      </w:r>
    </w:p>
    <w:p w:rsidR="0061494E" w:rsidRDefault="0061494E" w:rsidP="0061494E">
      <w:pPr>
        <w:jc w:val="both"/>
      </w:pPr>
    </w:p>
    <w:p w:rsidR="00851C3C" w:rsidRDefault="00851C3C" w:rsidP="00851C3C">
      <w:pPr>
        <w:jc w:val="both"/>
      </w:pPr>
      <w:r>
        <w:tab/>
        <w:t>Visitors:</w:t>
      </w:r>
    </w:p>
    <w:p w:rsidR="00851C3C" w:rsidRDefault="00851C3C" w:rsidP="00851C3C">
      <w:pPr>
        <w:jc w:val="both"/>
      </w:pPr>
      <w:r>
        <w:tab/>
      </w:r>
      <w:r w:rsidR="0038634E">
        <w:t>Kristy Knight – Alabama Power</w:t>
      </w:r>
    </w:p>
    <w:p w:rsidR="008B6D49" w:rsidRDefault="008B6D49" w:rsidP="00851C3C">
      <w:pPr>
        <w:jc w:val="both"/>
      </w:pPr>
      <w:r>
        <w:tab/>
      </w:r>
      <w:r>
        <w:tab/>
      </w:r>
      <w:r>
        <w:tab/>
      </w:r>
    </w:p>
    <w:p w:rsidR="00851C3C" w:rsidRDefault="00851C3C" w:rsidP="00851C3C">
      <w:pPr>
        <w:jc w:val="both"/>
      </w:pPr>
      <w:r>
        <w:tab/>
      </w:r>
    </w:p>
    <w:p w:rsidR="00851C3C" w:rsidRDefault="00851C3C" w:rsidP="00851C3C">
      <w:pPr>
        <w:jc w:val="both"/>
      </w:pPr>
      <w:r>
        <w:tab/>
        <w:t>Mayor Beasley called the meeting to order. The</w:t>
      </w:r>
      <w:r w:rsidR="008B6D49">
        <w:t xml:space="preserve"> ma</w:t>
      </w:r>
      <w:r w:rsidR="00E417A5">
        <w:t>yor called on Elliott Jones</w:t>
      </w:r>
      <w:r>
        <w:t xml:space="preserve"> to lead the pledge of alleg</w:t>
      </w:r>
      <w:r w:rsidR="002D45D6">
        <w:t>ia</w:t>
      </w:r>
      <w:r w:rsidR="00E417A5">
        <w:t>nce to the flag and Kathy Smyth</w:t>
      </w:r>
      <w:r>
        <w:t xml:space="preserve"> to say a prayer. </w:t>
      </w:r>
    </w:p>
    <w:p w:rsidR="00851C3C" w:rsidRDefault="00851C3C" w:rsidP="00851C3C">
      <w:pPr>
        <w:jc w:val="both"/>
      </w:pPr>
    </w:p>
    <w:p w:rsidR="00851C3C" w:rsidRDefault="00851C3C" w:rsidP="00851C3C">
      <w:pPr>
        <w:ind w:firstLine="720"/>
        <w:jc w:val="both"/>
      </w:pPr>
      <w:r>
        <w:t xml:space="preserve">The mayor called for the approval of the minutes of </w:t>
      </w:r>
      <w:r w:rsidR="00976451">
        <w:t>February</w:t>
      </w:r>
      <w:r w:rsidR="002C28E9">
        <w:t xml:space="preserve"> </w:t>
      </w:r>
      <w:r w:rsidR="00976451">
        <w:t>11</w:t>
      </w:r>
      <w:r w:rsidR="008B6D49">
        <w:t>, 2019</w:t>
      </w:r>
      <w:r>
        <w:t xml:space="preserve">. Councilman </w:t>
      </w:r>
      <w:r w:rsidR="00976451">
        <w:t>Jones</w:t>
      </w:r>
      <w:r>
        <w:t xml:space="preserve"> made a motion to approve the minutes as written. Councilman </w:t>
      </w:r>
      <w:r w:rsidR="003F654A">
        <w:t>Johnson</w:t>
      </w:r>
      <w:r>
        <w:t xml:space="preserve"> seconded the motion and the vote was unanimously approved.</w:t>
      </w:r>
    </w:p>
    <w:p w:rsidR="00851C3C" w:rsidRDefault="00851C3C" w:rsidP="00851C3C">
      <w:pPr>
        <w:ind w:firstLine="720"/>
        <w:jc w:val="both"/>
      </w:pPr>
    </w:p>
    <w:p w:rsidR="000D7730" w:rsidRDefault="00530ACB" w:rsidP="00851C3C">
      <w:pPr>
        <w:ind w:firstLine="720"/>
        <w:jc w:val="both"/>
      </w:pPr>
      <w:r>
        <w:t>Mayor Beasley</w:t>
      </w:r>
      <w:r w:rsidR="00D614D7">
        <w:t xml:space="preserve"> called on Engineer Royals</w:t>
      </w:r>
      <w:r w:rsidR="00964A49">
        <w:t>’</w:t>
      </w:r>
      <w:r w:rsidR="00D614D7">
        <w:t xml:space="preserve"> departmental reports.</w:t>
      </w:r>
      <w:r w:rsidR="007D4E05">
        <w:t xml:space="preserve"> M</w:t>
      </w:r>
      <w:r w:rsidR="00964A49">
        <w:t>s</w:t>
      </w:r>
      <w:r w:rsidR="00B66A45">
        <w:t xml:space="preserve">. Royals </w:t>
      </w:r>
      <w:r w:rsidR="00637082">
        <w:t xml:space="preserve">stated routine work </w:t>
      </w:r>
      <w:r w:rsidR="007D4E05">
        <w:t>is bein</w:t>
      </w:r>
      <w:r w:rsidR="00B224F9">
        <w:t xml:space="preserve">g done in </w:t>
      </w:r>
      <w:r w:rsidR="008A4AF0">
        <w:t xml:space="preserve">all </w:t>
      </w:r>
      <w:r w:rsidR="00B224F9">
        <w:t>the departments.</w:t>
      </w:r>
      <w:r w:rsidR="00F50CFB">
        <w:t xml:space="preserve"> </w:t>
      </w:r>
      <w:r w:rsidR="004667E3">
        <w:t>Ms. Royals stated she had asked for the approval of the work for the Oxford Building to be put on the agenda. Ms. Royals stated the estimate has not changed but she had intended for Scott Fowler to do the masonry work so she would like to table this until she can decide what to do.</w:t>
      </w:r>
      <w:r w:rsidR="00C07356">
        <w:t xml:space="preserve"> </w:t>
      </w:r>
    </w:p>
    <w:p w:rsidR="004667E3" w:rsidRDefault="004667E3" w:rsidP="00851C3C">
      <w:pPr>
        <w:ind w:firstLine="720"/>
        <w:jc w:val="both"/>
      </w:pPr>
    </w:p>
    <w:p w:rsidR="0032788B" w:rsidRDefault="004162E6" w:rsidP="00851C3C">
      <w:pPr>
        <w:ind w:firstLine="720"/>
        <w:jc w:val="both"/>
      </w:pPr>
      <w:r>
        <w:t xml:space="preserve">The mayor </w:t>
      </w:r>
      <w:r w:rsidR="00C07356">
        <w:t>reported</w:t>
      </w:r>
      <w:r>
        <w:t xml:space="preserve"> there are a couple of people interested in the 61 on Main building. Mayor Beasley stated he told both the inquir</w:t>
      </w:r>
      <w:r w:rsidR="00C07356">
        <w:t>ie</w:t>
      </w:r>
      <w:r>
        <w:t>s</w:t>
      </w:r>
      <w:r w:rsidR="00C07356">
        <w:t xml:space="preserve"> they would be looking at a minimum </w:t>
      </w:r>
      <w:r>
        <w:t>$85,000</w:t>
      </w:r>
      <w:r w:rsidR="00C07356">
        <w:t xml:space="preserve"> and possibly more depending on what the council decided. </w:t>
      </w:r>
      <w:r>
        <w:t xml:space="preserve"> </w:t>
      </w:r>
    </w:p>
    <w:p w:rsidR="00C07356" w:rsidRDefault="00C07356" w:rsidP="00851C3C">
      <w:pPr>
        <w:ind w:firstLine="720"/>
        <w:jc w:val="both"/>
      </w:pPr>
    </w:p>
    <w:p w:rsidR="00E148B6" w:rsidRDefault="00C07356" w:rsidP="00851C3C">
      <w:pPr>
        <w:ind w:firstLine="720"/>
        <w:jc w:val="both"/>
      </w:pPr>
      <w:r>
        <w:lastRenderedPageBreak/>
        <w:t xml:space="preserve">Engineer Royals stated </w:t>
      </w:r>
      <w:r w:rsidR="00FD44F0">
        <w:t>ALD</w:t>
      </w:r>
      <w:r>
        <w:t>OT called back about the intersection improvements. They have revised their plans to include four parking spaces on the west side on</w:t>
      </w:r>
      <w:r w:rsidR="00AC4E1B">
        <w:t xml:space="preserve"> and</w:t>
      </w:r>
      <w:r>
        <w:t xml:space="preserve"> two on the east side. </w:t>
      </w:r>
      <w:r w:rsidR="00FD44F0">
        <w:t>AL</w:t>
      </w:r>
      <w:r>
        <w:t xml:space="preserve">DOT is asking for the council to approve this tonight and they </w:t>
      </w:r>
      <w:r w:rsidR="0076214B">
        <w:t xml:space="preserve">possibly </w:t>
      </w:r>
      <w:r>
        <w:t>wa</w:t>
      </w:r>
      <w:r w:rsidR="0076214B">
        <w:t>nt to start as early as</w:t>
      </w:r>
      <w:r>
        <w:t xml:space="preserve"> tomorrow. They have to been done by March 8</w:t>
      </w:r>
      <w:r w:rsidRPr="00C07356">
        <w:rPr>
          <w:vertAlign w:val="superscript"/>
        </w:rPr>
        <w:t>th</w:t>
      </w:r>
      <w:r>
        <w:t xml:space="preserve"> to hit all the spring breaks. </w:t>
      </w:r>
      <w:r w:rsidR="00B61CEE">
        <w:t>The mayor st</w:t>
      </w:r>
      <w:r w:rsidR="003E3BBD">
        <w:t>ated he is not in favor of this.</w:t>
      </w:r>
      <w:r w:rsidR="00B61CEE">
        <w:t xml:space="preserve"> After some discussion, Councilman Johnson made a motion to leave the parking as it is. Councilman Smith seconded the motion and all was in favor.</w:t>
      </w:r>
      <w:r w:rsidR="0007567F">
        <w:t xml:space="preserve"> The council would like a</w:t>
      </w:r>
      <w:r w:rsidR="00102FFD">
        <w:t>n</w:t>
      </w:r>
      <w:r w:rsidR="0007567F">
        <w:t xml:space="preserve"> </w:t>
      </w:r>
      <w:r w:rsidR="00FD44F0">
        <w:t>AL</w:t>
      </w:r>
      <w:r w:rsidR="0007567F">
        <w:t>DOT representative to come speak wi</w:t>
      </w:r>
      <w:r w:rsidR="00E148B6">
        <w:t xml:space="preserve">th the council. </w:t>
      </w:r>
    </w:p>
    <w:p w:rsidR="00E148B6" w:rsidRDefault="00E148B6" w:rsidP="00851C3C">
      <w:pPr>
        <w:ind w:firstLine="720"/>
        <w:jc w:val="both"/>
      </w:pPr>
    </w:p>
    <w:p w:rsidR="00E148B6" w:rsidRDefault="00E148B6" w:rsidP="00851C3C">
      <w:pPr>
        <w:ind w:firstLine="720"/>
        <w:jc w:val="both"/>
      </w:pPr>
      <w:r>
        <w:t xml:space="preserve">The mayor stated he met with Senator Barfoot in Montgomery last week. Senator Barfoot is working to help his district. </w:t>
      </w:r>
    </w:p>
    <w:p w:rsidR="00E148B6" w:rsidRDefault="00E148B6" w:rsidP="00851C3C">
      <w:pPr>
        <w:ind w:firstLine="720"/>
        <w:jc w:val="both"/>
      </w:pPr>
    </w:p>
    <w:p w:rsidR="0046645F" w:rsidRDefault="00E148B6" w:rsidP="00851C3C">
      <w:pPr>
        <w:ind w:firstLine="720"/>
        <w:jc w:val="both"/>
      </w:pPr>
      <w:r>
        <w:t xml:space="preserve">Engineer Royals asked the council to declare </w:t>
      </w:r>
      <w:r w:rsidR="00811472">
        <w:t>the</w:t>
      </w:r>
      <w:r>
        <w:t xml:space="preserve"> 2003 International Dump Truck Vin#</w:t>
      </w:r>
      <w:r w:rsidR="00E310E4">
        <w:t xml:space="preserve"> </w:t>
      </w:r>
      <w:r>
        <w:t xml:space="preserve">1HTMPAFL93H600755 surplus. The repair cost </w:t>
      </w:r>
      <w:r w:rsidR="00E54316">
        <w:t xml:space="preserve">for this truck </w:t>
      </w:r>
      <w:r>
        <w:t xml:space="preserve">has been in excess </w:t>
      </w:r>
      <w:r w:rsidR="0046645F">
        <w:t>of $6,000</w:t>
      </w:r>
      <w:r>
        <w:t xml:space="preserve"> during the last fiscal year. Councilman Jones made a motion to declare the 2003 International Dump Truck Vin#</w:t>
      </w:r>
      <w:r w:rsidR="00E310E4">
        <w:t xml:space="preserve"> </w:t>
      </w:r>
      <w:r>
        <w:t>1HTMPAFL93H600755 surplus. Councilman Smith seconded the motion and all was in favor.</w:t>
      </w:r>
    </w:p>
    <w:p w:rsidR="0046645F" w:rsidRDefault="0046645F" w:rsidP="00851C3C">
      <w:pPr>
        <w:ind w:firstLine="720"/>
        <w:jc w:val="both"/>
      </w:pPr>
    </w:p>
    <w:p w:rsidR="000A1F2E" w:rsidRDefault="0046645F" w:rsidP="00851C3C">
      <w:pPr>
        <w:ind w:firstLine="720"/>
        <w:jc w:val="both"/>
      </w:pPr>
      <w:r>
        <w:t xml:space="preserve">Engineer Royals stated she has done some research to repair the bridge at the lagoon property going into the firing range. The cost to repair the bridge with double line of 72” corrugated metal pipe would be $4,714. Councilman Jones made a motion to allow Engineer Royals to replace the bridge with </w:t>
      </w:r>
      <w:r w:rsidR="00045ECA">
        <w:t xml:space="preserve">the </w:t>
      </w:r>
      <w:r w:rsidR="00390FCC">
        <w:t>72” corrugated metal pipe. Councilman Smith seconded the motion and the vote was unanimously approved.</w:t>
      </w:r>
    </w:p>
    <w:p w:rsidR="000A1F2E" w:rsidRDefault="000A1F2E" w:rsidP="00851C3C">
      <w:pPr>
        <w:ind w:firstLine="720"/>
        <w:jc w:val="both"/>
      </w:pPr>
    </w:p>
    <w:p w:rsidR="00FF1687" w:rsidRDefault="00FA2F8D" w:rsidP="0052027E">
      <w:pPr>
        <w:ind w:firstLine="720"/>
        <w:jc w:val="both"/>
      </w:pPr>
      <w:r>
        <w:t>Mayor Beasley</w:t>
      </w:r>
      <w:r w:rsidR="008666BD">
        <w:t xml:space="preserve"> stated it is a good</w:t>
      </w:r>
      <w:r w:rsidR="00F434F2">
        <w:t xml:space="preserve"> possibility that we are going to get a helicopter fueling station at the airport.</w:t>
      </w:r>
    </w:p>
    <w:p w:rsidR="0052027E" w:rsidRDefault="0052027E" w:rsidP="0052027E">
      <w:pPr>
        <w:ind w:firstLine="720"/>
        <w:jc w:val="both"/>
      </w:pPr>
    </w:p>
    <w:p w:rsidR="0052027E" w:rsidRDefault="00FA2F8D" w:rsidP="00942B17">
      <w:pPr>
        <w:ind w:firstLine="720"/>
        <w:jc w:val="both"/>
      </w:pPr>
      <w:r>
        <w:t>The mayor</w:t>
      </w:r>
      <w:r w:rsidR="000A1F2E">
        <w:t xml:space="preserve"> stated the library is doing well</w:t>
      </w:r>
      <w:r w:rsidR="0052027E">
        <w:t>.</w:t>
      </w:r>
    </w:p>
    <w:p w:rsidR="00942B17" w:rsidRDefault="00942B17" w:rsidP="00942B17">
      <w:pPr>
        <w:ind w:firstLine="720"/>
        <w:jc w:val="both"/>
      </w:pPr>
    </w:p>
    <w:p w:rsidR="00720FB4" w:rsidRDefault="00720FB4" w:rsidP="00942B17">
      <w:pPr>
        <w:ind w:firstLine="720"/>
        <w:jc w:val="both"/>
      </w:pPr>
      <w:r>
        <w:t xml:space="preserve">Mayor Beasley </w:t>
      </w:r>
      <w:r w:rsidR="00882E67">
        <w:t xml:space="preserve">reported that we need to replace Ms. Elizabeth Tisdale on the Planning Commission. Councilwoman Smyth suggested to table this until the next meeting. </w:t>
      </w:r>
    </w:p>
    <w:p w:rsidR="00882E67" w:rsidRDefault="00882E67" w:rsidP="00942B17">
      <w:pPr>
        <w:ind w:firstLine="720"/>
        <w:jc w:val="both"/>
      </w:pPr>
    </w:p>
    <w:p w:rsidR="00882E67" w:rsidRDefault="00882E67" w:rsidP="00942B17">
      <w:pPr>
        <w:ind w:firstLine="720"/>
        <w:jc w:val="both"/>
      </w:pPr>
      <w:r>
        <w:t>Councilwoman Smyth reported the Planning Commission will meet Thursday, February 28</w:t>
      </w:r>
      <w:r w:rsidRPr="00882E67">
        <w:rPr>
          <w:vertAlign w:val="superscript"/>
        </w:rPr>
        <w:t>th</w:t>
      </w:r>
      <w:r>
        <w:t xml:space="preserve"> at 4:</w:t>
      </w:r>
      <w:r w:rsidR="00522915">
        <w:t>00</w:t>
      </w:r>
      <w:bookmarkStart w:id="0" w:name="_GoBack"/>
      <w:bookmarkEnd w:id="0"/>
      <w:r>
        <w:t xml:space="preserve"> p.m. </w:t>
      </w:r>
      <w:r w:rsidR="00DB40EE">
        <w:t>to adopt the Strategic Plan.</w:t>
      </w:r>
    </w:p>
    <w:p w:rsidR="006C5BF8" w:rsidRDefault="006C5BF8" w:rsidP="00942B17">
      <w:pPr>
        <w:ind w:firstLine="720"/>
        <w:jc w:val="both"/>
      </w:pPr>
    </w:p>
    <w:p w:rsidR="009D7397" w:rsidRDefault="009D7397" w:rsidP="009D7397">
      <w:pPr>
        <w:ind w:firstLine="720"/>
        <w:jc w:val="both"/>
      </w:pPr>
      <w:r>
        <w:t xml:space="preserve">The mayor </w:t>
      </w:r>
      <w:r w:rsidRPr="00FD2E9B">
        <w:t>opened the only bid received for gasoline and diesel from J. Bryce Smith Oil C</w:t>
      </w:r>
      <w:r>
        <w:t>ompany. J. Bryce Smith bid .19</w:t>
      </w:r>
      <w:r w:rsidRPr="00FD2E9B">
        <w:t xml:space="preserve"> cents per gallon above de</w:t>
      </w:r>
      <w:r>
        <w:t>aler cost for gasoline and .19</w:t>
      </w:r>
      <w:r w:rsidRPr="00FD2E9B">
        <w:t xml:space="preserve"> cents per gallon above dealer cost for diesel. After some discussion, Councilman </w:t>
      </w:r>
      <w:r>
        <w:t>Jones</w:t>
      </w:r>
      <w:r w:rsidRPr="00FD2E9B">
        <w:t xml:space="preserve"> made a motion to accept the bids from J. Bryce Smith Oil Company. Councilman </w:t>
      </w:r>
      <w:r>
        <w:t>Johnson</w:t>
      </w:r>
      <w:r w:rsidRPr="00FD2E9B">
        <w:t xml:space="preserve"> seconded the motion and the vote was unanimously in favor.</w:t>
      </w:r>
    </w:p>
    <w:p w:rsidR="006C5BF8" w:rsidRDefault="006C5BF8" w:rsidP="00942B17">
      <w:pPr>
        <w:ind w:firstLine="720"/>
        <w:jc w:val="both"/>
      </w:pPr>
    </w:p>
    <w:p w:rsidR="00867483" w:rsidRDefault="00B26CA1" w:rsidP="00942B17">
      <w:pPr>
        <w:ind w:firstLine="720"/>
        <w:jc w:val="both"/>
      </w:pPr>
      <w:r>
        <w:t>Councilman Smith stated the city lost a representative that served two terms on the city council back in the early 70’s</w:t>
      </w:r>
      <w:r w:rsidR="00045ECA">
        <w:t>,</w:t>
      </w:r>
      <w:r>
        <w:t xml:space="preserve"> </w:t>
      </w:r>
      <w:r w:rsidR="00045ECA">
        <w:t>his father-in-</w:t>
      </w:r>
      <w:r>
        <w:t>law</w:t>
      </w:r>
      <w:r w:rsidR="00045ECA">
        <w:t>,</w:t>
      </w:r>
      <w:r>
        <w:t xml:space="preserve"> Mr. Henry Guy Edwards. He was the backbone of this communit</w:t>
      </w:r>
      <w:r w:rsidR="00453FDB">
        <w:t>y for a long time with</w:t>
      </w:r>
      <w:r>
        <w:t xml:space="preserve"> the Slacks Factory</w:t>
      </w:r>
      <w:r w:rsidR="00453FDB">
        <w:t>. He was the plant manager and worked there</w:t>
      </w:r>
      <w:r>
        <w:t xml:space="preserve"> for </w:t>
      </w:r>
      <w:r w:rsidR="00453FDB">
        <w:t>a little over 40 years. Councilman Smith stated we are going</w:t>
      </w:r>
      <w:r w:rsidR="006D7D88">
        <w:t xml:space="preserve"> tonight </w:t>
      </w:r>
      <w:r w:rsidR="00453FDB">
        <w:t xml:space="preserve">to pay our </w:t>
      </w:r>
      <w:r w:rsidR="006D7D88">
        <w:t>respects to Scott Fowler</w:t>
      </w:r>
      <w:r w:rsidR="00453FDB">
        <w:t>. The mayor stated to pray for the Fowler family because he was a dedicated employee and will be dearly missed.</w:t>
      </w:r>
    </w:p>
    <w:p w:rsidR="00453FDB" w:rsidRDefault="00453FDB" w:rsidP="00942B17">
      <w:pPr>
        <w:ind w:firstLine="720"/>
        <w:jc w:val="both"/>
      </w:pPr>
    </w:p>
    <w:p w:rsidR="00453FDB" w:rsidRDefault="00453FDB" w:rsidP="00942B17">
      <w:pPr>
        <w:ind w:firstLine="720"/>
        <w:jc w:val="both"/>
      </w:pPr>
      <w:r>
        <w:t xml:space="preserve">Councilwoman Smyth stated </w:t>
      </w:r>
      <w:r w:rsidR="00907DA8">
        <w:t>she would lik</w:t>
      </w:r>
      <w:r w:rsidR="006D7D88">
        <w:t>e to congratulate Councilman</w:t>
      </w:r>
      <w:r w:rsidR="007A070F">
        <w:t xml:space="preserve"> </w:t>
      </w:r>
      <w:r w:rsidR="00907DA8">
        <w:t xml:space="preserve"> Smith on his retirement with the postal service.</w:t>
      </w:r>
    </w:p>
    <w:p w:rsidR="00E148B6" w:rsidRDefault="00E148B6" w:rsidP="002C701D">
      <w:pPr>
        <w:jc w:val="both"/>
      </w:pPr>
    </w:p>
    <w:p w:rsidR="00851C3C" w:rsidRDefault="00EE4C99" w:rsidP="002C701D">
      <w:pPr>
        <w:jc w:val="both"/>
      </w:pPr>
      <w:r>
        <w:tab/>
      </w:r>
      <w:r w:rsidR="00867483">
        <w:t>Councilman Smith</w:t>
      </w:r>
      <w:r w:rsidR="00851C3C">
        <w:t xml:space="preserve"> made a motion to </w:t>
      </w:r>
      <w:r w:rsidR="0086644F">
        <w:t>adjou</w:t>
      </w:r>
      <w:r w:rsidR="00867483">
        <w:t>rn the meeting. Councilwoman Smy</w:t>
      </w:r>
      <w:r w:rsidR="0086644F">
        <w:t>th</w:t>
      </w:r>
      <w:r w:rsidR="00851C3C">
        <w:t xml:space="preserve"> seconded the motion.</w:t>
      </w:r>
    </w:p>
    <w:p w:rsidR="00851C3C" w:rsidRDefault="00851C3C" w:rsidP="00851C3C">
      <w:pPr>
        <w:jc w:val="both"/>
      </w:pPr>
      <w:r>
        <w:t xml:space="preserve"> </w:t>
      </w:r>
    </w:p>
    <w:p w:rsidR="00851C3C" w:rsidRDefault="00851C3C" w:rsidP="00851C3C">
      <w:pPr>
        <w:ind w:firstLine="720"/>
        <w:jc w:val="both"/>
      </w:pPr>
      <w:r>
        <w:t>Meeting was adjourned.</w:t>
      </w:r>
    </w:p>
    <w:p w:rsidR="00446680" w:rsidRDefault="00446680"/>
    <w:sectPr w:rsidR="0044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3802"/>
    <w:rsid w:val="00006830"/>
    <w:rsid w:val="00045ECA"/>
    <w:rsid w:val="0005681D"/>
    <w:rsid w:val="00062AB6"/>
    <w:rsid w:val="000644FC"/>
    <w:rsid w:val="0007567F"/>
    <w:rsid w:val="000A1F2E"/>
    <w:rsid w:val="000C3E40"/>
    <w:rsid w:val="000D6698"/>
    <w:rsid w:val="000D7730"/>
    <w:rsid w:val="000E28D3"/>
    <w:rsid w:val="00102FFD"/>
    <w:rsid w:val="0011450E"/>
    <w:rsid w:val="00116BC6"/>
    <w:rsid w:val="00160A77"/>
    <w:rsid w:val="001A45DA"/>
    <w:rsid w:val="001A47C1"/>
    <w:rsid w:val="001D44D7"/>
    <w:rsid w:val="001E5FE2"/>
    <w:rsid w:val="001F0AF9"/>
    <w:rsid w:val="00246308"/>
    <w:rsid w:val="0025053B"/>
    <w:rsid w:val="00275AC2"/>
    <w:rsid w:val="002C28E9"/>
    <w:rsid w:val="002C4B96"/>
    <w:rsid w:val="002C701D"/>
    <w:rsid w:val="002D45D6"/>
    <w:rsid w:val="002F5841"/>
    <w:rsid w:val="003012CA"/>
    <w:rsid w:val="00316B5D"/>
    <w:rsid w:val="0032788B"/>
    <w:rsid w:val="0038634E"/>
    <w:rsid w:val="00390FCC"/>
    <w:rsid w:val="003A5E32"/>
    <w:rsid w:val="003E3BBD"/>
    <w:rsid w:val="003F20BE"/>
    <w:rsid w:val="003F654A"/>
    <w:rsid w:val="004162E6"/>
    <w:rsid w:val="00444329"/>
    <w:rsid w:val="00446680"/>
    <w:rsid w:val="00453FDB"/>
    <w:rsid w:val="00456945"/>
    <w:rsid w:val="0046645F"/>
    <w:rsid w:val="004667E3"/>
    <w:rsid w:val="00475BCE"/>
    <w:rsid w:val="004A385E"/>
    <w:rsid w:val="004D31E5"/>
    <w:rsid w:val="004E3752"/>
    <w:rsid w:val="005048FC"/>
    <w:rsid w:val="00516204"/>
    <w:rsid w:val="0052027E"/>
    <w:rsid w:val="00522915"/>
    <w:rsid w:val="00530ACB"/>
    <w:rsid w:val="00533E6A"/>
    <w:rsid w:val="00550B03"/>
    <w:rsid w:val="0059129C"/>
    <w:rsid w:val="005D3E22"/>
    <w:rsid w:val="005E5252"/>
    <w:rsid w:val="005F4090"/>
    <w:rsid w:val="0061494E"/>
    <w:rsid w:val="00637082"/>
    <w:rsid w:val="0065190C"/>
    <w:rsid w:val="00657E52"/>
    <w:rsid w:val="00662E54"/>
    <w:rsid w:val="00667BC9"/>
    <w:rsid w:val="0069581E"/>
    <w:rsid w:val="006A1F0D"/>
    <w:rsid w:val="006A287D"/>
    <w:rsid w:val="006C5BF8"/>
    <w:rsid w:val="006D7D88"/>
    <w:rsid w:val="006E0481"/>
    <w:rsid w:val="00713C6B"/>
    <w:rsid w:val="00720FB4"/>
    <w:rsid w:val="007213BA"/>
    <w:rsid w:val="007524E9"/>
    <w:rsid w:val="0076214B"/>
    <w:rsid w:val="007829CB"/>
    <w:rsid w:val="00793558"/>
    <w:rsid w:val="00796D15"/>
    <w:rsid w:val="007A070F"/>
    <w:rsid w:val="007D4E05"/>
    <w:rsid w:val="007F3204"/>
    <w:rsid w:val="00811472"/>
    <w:rsid w:val="00851C3C"/>
    <w:rsid w:val="0086644F"/>
    <w:rsid w:val="008666BD"/>
    <w:rsid w:val="00867483"/>
    <w:rsid w:val="008726BF"/>
    <w:rsid w:val="00877880"/>
    <w:rsid w:val="00882E67"/>
    <w:rsid w:val="008A4AF0"/>
    <w:rsid w:val="008B536F"/>
    <w:rsid w:val="008B6D49"/>
    <w:rsid w:val="008F0C3C"/>
    <w:rsid w:val="00906520"/>
    <w:rsid w:val="00907DA8"/>
    <w:rsid w:val="00917BAD"/>
    <w:rsid w:val="00924E0A"/>
    <w:rsid w:val="00942587"/>
    <w:rsid w:val="00942B17"/>
    <w:rsid w:val="009458C8"/>
    <w:rsid w:val="00957B90"/>
    <w:rsid w:val="00960E50"/>
    <w:rsid w:val="00964A49"/>
    <w:rsid w:val="00976451"/>
    <w:rsid w:val="009970DE"/>
    <w:rsid w:val="009D7397"/>
    <w:rsid w:val="009E2167"/>
    <w:rsid w:val="009F4485"/>
    <w:rsid w:val="00A10C16"/>
    <w:rsid w:val="00A26BE0"/>
    <w:rsid w:val="00A30902"/>
    <w:rsid w:val="00A45F6A"/>
    <w:rsid w:val="00A534F3"/>
    <w:rsid w:val="00A74773"/>
    <w:rsid w:val="00A74D89"/>
    <w:rsid w:val="00AB6F8D"/>
    <w:rsid w:val="00AC4E1B"/>
    <w:rsid w:val="00AC75E0"/>
    <w:rsid w:val="00AE0A01"/>
    <w:rsid w:val="00AF292A"/>
    <w:rsid w:val="00B03F99"/>
    <w:rsid w:val="00B224F9"/>
    <w:rsid w:val="00B26CA1"/>
    <w:rsid w:val="00B4109D"/>
    <w:rsid w:val="00B61CEE"/>
    <w:rsid w:val="00B66A45"/>
    <w:rsid w:val="00B73573"/>
    <w:rsid w:val="00B80BA1"/>
    <w:rsid w:val="00B834A6"/>
    <w:rsid w:val="00B95DAF"/>
    <w:rsid w:val="00C07356"/>
    <w:rsid w:val="00C44CF7"/>
    <w:rsid w:val="00C5465A"/>
    <w:rsid w:val="00C5467B"/>
    <w:rsid w:val="00C57165"/>
    <w:rsid w:val="00C71701"/>
    <w:rsid w:val="00C7630C"/>
    <w:rsid w:val="00C81980"/>
    <w:rsid w:val="00CD3231"/>
    <w:rsid w:val="00CD5B85"/>
    <w:rsid w:val="00CF35B4"/>
    <w:rsid w:val="00CF38BB"/>
    <w:rsid w:val="00D614D7"/>
    <w:rsid w:val="00D61BF4"/>
    <w:rsid w:val="00D80DC2"/>
    <w:rsid w:val="00D82E13"/>
    <w:rsid w:val="00D92ACC"/>
    <w:rsid w:val="00DB0C9E"/>
    <w:rsid w:val="00DB40EE"/>
    <w:rsid w:val="00DE4FA4"/>
    <w:rsid w:val="00DF69FE"/>
    <w:rsid w:val="00E148B6"/>
    <w:rsid w:val="00E310E4"/>
    <w:rsid w:val="00E417A5"/>
    <w:rsid w:val="00E4567F"/>
    <w:rsid w:val="00E54316"/>
    <w:rsid w:val="00E670B9"/>
    <w:rsid w:val="00E86554"/>
    <w:rsid w:val="00E905D6"/>
    <w:rsid w:val="00E9109B"/>
    <w:rsid w:val="00ED6E96"/>
    <w:rsid w:val="00EE145E"/>
    <w:rsid w:val="00EE45CE"/>
    <w:rsid w:val="00EE4C99"/>
    <w:rsid w:val="00EF22DA"/>
    <w:rsid w:val="00F0009F"/>
    <w:rsid w:val="00F040CE"/>
    <w:rsid w:val="00F162C0"/>
    <w:rsid w:val="00F434F2"/>
    <w:rsid w:val="00F43555"/>
    <w:rsid w:val="00F50CFB"/>
    <w:rsid w:val="00FA2F8D"/>
    <w:rsid w:val="00FB2B2E"/>
    <w:rsid w:val="00FD44F0"/>
    <w:rsid w:val="00FE7859"/>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4050-D1CB-4EAC-BD9B-319E25B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2895</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40</cp:revision>
  <cp:lastPrinted>2019-03-08T21:08:00Z</cp:lastPrinted>
  <dcterms:created xsi:type="dcterms:W3CDTF">2019-02-26T14:41:00Z</dcterms:created>
  <dcterms:modified xsi:type="dcterms:W3CDTF">2019-03-08T21:08:00Z</dcterms:modified>
</cp:coreProperties>
</file>